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29" w:rsidRPr="006F5929" w:rsidRDefault="006F5929" w:rsidP="006F5929">
      <w:pPr>
        <w:jc w:val="center"/>
      </w:pPr>
      <w:r w:rsidRPr="006F5929">
        <w:rPr>
          <w:b/>
          <w:bCs/>
        </w:rPr>
        <w:t>Образец искового заявления в суд общей юрисдикции</w:t>
      </w:r>
      <w:r w:rsidRPr="006F5929">
        <w:t>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pPr>
        <w:jc w:val="right"/>
      </w:pPr>
      <w:r w:rsidRPr="006F5929">
        <w:rPr>
          <w:b/>
          <w:bCs/>
        </w:rPr>
        <w:t>В </w:t>
      </w:r>
      <w:r w:rsidRPr="006F5929">
        <w:rPr>
          <w:b/>
          <w:bCs/>
          <w:u w:val="single"/>
        </w:rPr>
        <w:t>               </w:t>
      </w:r>
      <w:r w:rsidRPr="006F5929">
        <w:rPr>
          <w:b/>
          <w:bCs/>
          <w:i/>
          <w:iCs/>
          <w:u w:val="single"/>
        </w:rPr>
        <w:t>Наименование</w:t>
      </w:r>
      <w:r w:rsidRPr="006F5929">
        <w:rPr>
          <w:b/>
          <w:bCs/>
          <w:u w:val="single"/>
        </w:rPr>
        <w:t>             </w:t>
      </w:r>
      <w:r w:rsidRPr="006F5929">
        <w:rPr>
          <w:b/>
          <w:bCs/>
        </w:rPr>
        <w:t> районный</w:t>
      </w:r>
    </w:p>
    <w:p w:rsidR="006F5929" w:rsidRPr="006F5929" w:rsidRDefault="006F5929" w:rsidP="006F5929">
      <w:pPr>
        <w:jc w:val="right"/>
      </w:pPr>
      <w:proofErr w:type="gramStart"/>
      <w:r w:rsidRPr="006F5929">
        <w:rPr>
          <w:b/>
          <w:bCs/>
        </w:rPr>
        <w:t>суд</w:t>
      </w:r>
      <w:proofErr w:type="gramEnd"/>
      <w:r w:rsidRPr="006F5929">
        <w:rPr>
          <w:b/>
          <w:bCs/>
        </w:rPr>
        <w:t xml:space="preserve"> Санкт-Петербурга</w:t>
      </w:r>
      <w:r w:rsidRPr="006F5929">
        <w:t>, </w:t>
      </w:r>
      <w:r w:rsidRPr="006F5929">
        <w:rPr>
          <w:u w:val="single"/>
        </w:rPr>
        <w:t>           </w:t>
      </w:r>
      <w:r w:rsidRPr="006F5929">
        <w:rPr>
          <w:i/>
          <w:iCs/>
          <w:u w:val="single"/>
        </w:rPr>
        <w:t>индекс</w:t>
      </w:r>
      <w:r w:rsidRPr="006F5929">
        <w:rPr>
          <w:u w:val="single"/>
        </w:rPr>
        <w:t>           </w:t>
      </w:r>
      <w:r w:rsidRPr="006F5929">
        <w:t>,</w:t>
      </w:r>
    </w:p>
    <w:p w:rsidR="006F5929" w:rsidRPr="006F5929" w:rsidRDefault="006F5929" w:rsidP="006F5929">
      <w:pPr>
        <w:jc w:val="right"/>
      </w:pPr>
      <w:r w:rsidRPr="006F5929">
        <w:t>Санкт-Петербург, ул. _______________, д. ____</w:t>
      </w:r>
    </w:p>
    <w:p w:rsidR="006F5929" w:rsidRPr="006F5929" w:rsidRDefault="006F5929" w:rsidP="006F5929">
      <w:pPr>
        <w:jc w:val="right"/>
      </w:pPr>
      <w:r w:rsidRPr="006F5929">
        <w:t> </w:t>
      </w:r>
    </w:p>
    <w:p w:rsidR="006F5929" w:rsidRPr="006F5929" w:rsidRDefault="006F5929" w:rsidP="006F5929">
      <w:pPr>
        <w:jc w:val="right"/>
      </w:pPr>
      <w:proofErr w:type="gramStart"/>
      <w:r w:rsidRPr="006F5929">
        <w:rPr>
          <w:b/>
          <w:bCs/>
        </w:rPr>
        <w:t>Истец</w:t>
      </w:r>
      <w:r w:rsidRPr="006F5929">
        <w:t>: </w:t>
      </w:r>
      <w:r w:rsidRPr="006F5929">
        <w:rPr>
          <w:u w:val="single"/>
        </w:rPr>
        <w:t xml:space="preserve">  </w:t>
      </w:r>
      <w:proofErr w:type="gramEnd"/>
      <w:r w:rsidRPr="006F5929">
        <w:rPr>
          <w:u w:val="single"/>
        </w:rPr>
        <w:t>     </w:t>
      </w:r>
      <w:r w:rsidRPr="006F5929">
        <w:rPr>
          <w:i/>
          <w:iCs/>
          <w:u w:val="single"/>
        </w:rPr>
        <w:t>Ф.И.О.</w:t>
      </w:r>
      <w:r w:rsidRPr="006F5929">
        <w:rPr>
          <w:u w:val="single"/>
        </w:rPr>
        <w:t>      </w:t>
      </w:r>
      <w:r w:rsidRPr="006F5929">
        <w:t>, проживающая по адресу:</w:t>
      </w:r>
    </w:p>
    <w:p w:rsidR="006F5929" w:rsidRPr="006F5929" w:rsidRDefault="006F5929" w:rsidP="006F5929">
      <w:pPr>
        <w:jc w:val="right"/>
      </w:pPr>
      <w:r w:rsidRPr="006F5929">
        <w:rPr>
          <w:u w:val="single"/>
        </w:rPr>
        <w:t>  </w:t>
      </w:r>
      <w:proofErr w:type="gramStart"/>
      <w:r w:rsidRPr="006F5929">
        <w:rPr>
          <w:i/>
          <w:iCs/>
          <w:u w:val="single"/>
        </w:rPr>
        <w:t>индекс </w:t>
      </w:r>
      <w:r w:rsidRPr="006F5929">
        <w:t>,</w:t>
      </w:r>
      <w:proofErr w:type="gramEnd"/>
      <w:r w:rsidRPr="006F5929">
        <w:t xml:space="preserve"> Санкт-Петербург, ул. ______________,</w:t>
      </w:r>
    </w:p>
    <w:p w:rsidR="006F5929" w:rsidRPr="006F5929" w:rsidRDefault="006F5929" w:rsidP="006F5929">
      <w:pPr>
        <w:jc w:val="right"/>
      </w:pPr>
      <w:r w:rsidRPr="006F5929">
        <w:t>д.______, кв.___, телефон __________________</w:t>
      </w:r>
    </w:p>
    <w:p w:rsidR="006F5929" w:rsidRPr="006F5929" w:rsidRDefault="006F5929" w:rsidP="006F5929">
      <w:pPr>
        <w:jc w:val="right"/>
      </w:pPr>
      <w:r w:rsidRPr="006F5929">
        <w:t> </w:t>
      </w:r>
    </w:p>
    <w:p w:rsidR="006F5929" w:rsidRPr="006F5929" w:rsidRDefault="006F5929" w:rsidP="006F5929">
      <w:pPr>
        <w:jc w:val="right"/>
      </w:pPr>
      <w:proofErr w:type="gramStart"/>
      <w:r w:rsidRPr="006F5929">
        <w:rPr>
          <w:b/>
          <w:bCs/>
        </w:rPr>
        <w:t>Ответчик</w:t>
      </w:r>
      <w:r w:rsidRPr="006F5929">
        <w:t>: </w:t>
      </w:r>
      <w:r w:rsidRPr="006F5929">
        <w:rPr>
          <w:u w:val="single"/>
        </w:rPr>
        <w:t>  </w:t>
      </w:r>
      <w:proofErr w:type="gramEnd"/>
      <w:r w:rsidRPr="006F5929">
        <w:rPr>
          <w:u w:val="single"/>
        </w:rPr>
        <w:t>  </w:t>
      </w:r>
      <w:r w:rsidRPr="006F5929">
        <w:rPr>
          <w:i/>
          <w:iCs/>
          <w:u w:val="single"/>
        </w:rPr>
        <w:t>Ф.И.О.</w:t>
      </w:r>
      <w:r w:rsidRPr="006F5929">
        <w:rPr>
          <w:u w:val="single"/>
        </w:rPr>
        <w:t>    </w:t>
      </w:r>
      <w:r w:rsidRPr="006F5929">
        <w:t>, проживающий по адресу:</w:t>
      </w:r>
    </w:p>
    <w:p w:rsidR="006F5929" w:rsidRPr="006F5929" w:rsidRDefault="006F5929" w:rsidP="006F5929">
      <w:pPr>
        <w:jc w:val="right"/>
      </w:pPr>
      <w:r w:rsidRPr="006F5929">
        <w:rPr>
          <w:u w:val="single"/>
        </w:rPr>
        <w:t>  </w:t>
      </w:r>
      <w:proofErr w:type="gramStart"/>
      <w:r w:rsidRPr="006F5929">
        <w:rPr>
          <w:i/>
          <w:iCs/>
          <w:u w:val="single"/>
        </w:rPr>
        <w:t>индекс </w:t>
      </w:r>
      <w:r w:rsidRPr="006F5929">
        <w:t>,</w:t>
      </w:r>
      <w:proofErr w:type="gramEnd"/>
      <w:r w:rsidRPr="006F5929">
        <w:t xml:space="preserve"> Санкт-Петербург, ул. ______________,</w:t>
      </w:r>
    </w:p>
    <w:p w:rsidR="006F5929" w:rsidRPr="006F5929" w:rsidRDefault="006F5929" w:rsidP="006F5929">
      <w:pPr>
        <w:jc w:val="right"/>
      </w:pPr>
      <w:r w:rsidRPr="006F5929">
        <w:t>д.______, кв.___, телефон __________________</w:t>
      </w:r>
    </w:p>
    <w:p w:rsidR="006F5929" w:rsidRPr="006F5929" w:rsidRDefault="006F5929" w:rsidP="006F5929">
      <w:pPr>
        <w:jc w:val="right"/>
      </w:pPr>
      <w:r w:rsidRPr="006F5929">
        <w:t> </w:t>
      </w:r>
    </w:p>
    <w:p w:rsidR="006F5929" w:rsidRPr="006F5929" w:rsidRDefault="006F5929" w:rsidP="006F5929">
      <w:pPr>
        <w:jc w:val="right"/>
      </w:pPr>
      <w:r w:rsidRPr="006F5929">
        <w:t> </w:t>
      </w:r>
      <w:r w:rsidRPr="006F5929">
        <w:rPr>
          <w:b/>
          <w:bCs/>
        </w:rPr>
        <w:t xml:space="preserve">Третье </w:t>
      </w:r>
      <w:proofErr w:type="gramStart"/>
      <w:r w:rsidRPr="006F5929">
        <w:rPr>
          <w:b/>
          <w:bCs/>
        </w:rPr>
        <w:t>лицо</w:t>
      </w:r>
      <w:r w:rsidRPr="006F5929">
        <w:t>: </w:t>
      </w:r>
      <w:r w:rsidRPr="006F5929">
        <w:rPr>
          <w:u w:val="single"/>
        </w:rPr>
        <w:t>  </w:t>
      </w:r>
      <w:proofErr w:type="gramEnd"/>
      <w:r w:rsidRPr="006F5929">
        <w:rPr>
          <w:i/>
          <w:iCs/>
          <w:u w:val="single"/>
        </w:rPr>
        <w:t>Ф.И.О.</w:t>
      </w:r>
      <w:r w:rsidRPr="006F5929">
        <w:rPr>
          <w:u w:val="single"/>
        </w:rPr>
        <w:t>  </w:t>
      </w:r>
      <w:r w:rsidRPr="006F5929">
        <w:t>, проживающее по адресу:</w:t>
      </w:r>
    </w:p>
    <w:p w:rsidR="006F5929" w:rsidRPr="006F5929" w:rsidRDefault="006F5929" w:rsidP="006F5929">
      <w:pPr>
        <w:jc w:val="right"/>
      </w:pPr>
      <w:r w:rsidRPr="006F5929">
        <w:t>(</w:t>
      </w:r>
      <w:proofErr w:type="gramStart"/>
      <w:r w:rsidRPr="006F5929">
        <w:t>либо</w:t>
      </w:r>
      <w:proofErr w:type="gramEnd"/>
      <w:r w:rsidRPr="006F5929">
        <w:t xml:space="preserve"> юридический адрес юридического лица)</w:t>
      </w:r>
    </w:p>
    <w:p w:rsidR="006F5929" w:rsidRPr="006F5929" w:rsidRDefault="006F5929" w:rsidP="006F5929">
      <w:pPr>
        <w:jc w:val="right"/>
      </w:pPr>
      <w:r w:rsidRPr="006F5929">
        <w:rPr>
          <w:u w:val="single"/>
        </w:rPr>
        <w:t>  </w:t>
      </w:r>
      <w:proofErr w:type="gramStart"/>
      <w:r w:rsidRPr="006F5929">
        <w:rPr>
          <w:i/>
          <w:iCs/>
          <w:u w:val="single"/>
        </w:rPr>
        <w:t>индекс </w:t>
      </w:r>
      <w:r w:rsidRPr="006F5929">
        <w:t>,</w:t>
      </w:r>
      <w:proofErr w:type="gramEnd"/>
      <w:r w:rsidRPr="006F5929">
        <w:t xml:space="preserve"> Санкт-Петербург, ул. ______________,</w:t>
      </w:r>
    </w:p>
    <w:p w:rsidR="006F5929" w:rsidRPr="006F5929" w:rsidRDefault="006F5929" w:rsidP="006F5929">
      <w:pPr>
        <w:jc w:val="right"/>
      </w:pPr>
      <w:r w:rsidRPr="006F5929">
        <w:t>д.______, кв.___, телефон __________________</w:t>
      </w:r>
    </w:p>
    <w:p w:rsidR="006F5929" w:rsidRPr="006F5929" w:rsidRDefault="006F5929" w:rsidP="006F5929">
      <w:pPr>
        <w:jc w:val="right"/>
      </w:pPr>
      <w:r w:rsidRPr="006F5929">
        <w:t> </w:t>
      </w:r>
    </w:p>
    <w:p w:rsidR="006F5929" w:rsidRPr="006F5929" w:rsidRDefault="006F5929" w:rsidP="006F5929">
      <w:pPr>
        <w:jc w:val="right"/>
      </w:pPr>
      <w:bookmarkStart w:id="0" w:name="_GoBack"/>
      <w:bookmarkEnd w:id="0"/>
      <w:r w:rsidRPr="006F5929">
        <w:t>Цена иска: _____ руб.</w:t>
      </w:r>
    </w:p>
    <w:p w:rsidR="006F5929" w:rsidRPr="006F5929" w:rsidRDefault="006F5929" w:rsidP="006F5929">
      <w:pPr>
        <w:jc w:val="right"/>
      </w:pPr>
      <w:r w:rsidRPr="006F5929">
        <w:t>Государственная пошлина: _____ руб.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pPr>
        <w:jc w:val="center"/>
      </w:pPr>
      <w:r w:rsidRPr="006F5929">
        <w:rPr>
          <w:b/>
          <w:bCs/>
        </w:rPr>
        <w:t>И С К О В О Е    З А Я В Л Е Н И Е</w:t>
      </w:r>
    </w:p>
    <w:p w:rsidR="006F5929" w:rsidRPr="006F5929" w:rsidRDefault="006F5929" w:rsidP="006F5929">
      <w:r w:rsidRPr="006F5929">
        <w:rPr>
          <w:b/>
          <w:bCs/>
        </w:rPr>
        <w:t>(</w:t>
      </w:r>
      <w:proofErr w:type="gramStart"/>
      <w:r w:rsidRPr="006F5929">
        <w:rPr>
          <w:b/>
          <w:bCs/>
          <w:i/>
          <w:iCs/>
          <w:u w:val="single"/>
        </w:rPr>
        <w:t>указать</w:t>
      </w:r>
      <w:proofErr w:type="gramEnd"/>
      <w:r w:rsidRPr="006F5929">
        <w:rPr>
          <w:b/>
          <w:bCs/>
          <w:i/>
          <w:iCs/>
          <w:u w:val="single"/>
        </w:rPr>
        <w:t xml:space="preserve"> суть исковых требований, например: «о признании договора недействительным»,</w:t>
      </w:r>
    </w:p>
    <w:p w:rsidR="006F5929" w:rsidRPr="006F5929" w:rsidRDefault="006F5929" w:rsidP="006F5929">
      <w:r w:rsidRPr="006F5929">
        <w:rPr>
          <w:b/>
          <w:bCs/>
          <w:i/>
          <w:iCs/>
          <w:u w:val="single"/>
        </w:rPr>
        <w:t>«</w:t>
      </w:r>
      <w:proofErr w:type="gramStart"/>
      <w:r w:rsidRPr="006F5929">
        <w:rPr>
          <w:b/>
          <w:bCs/>
          <w:i/>
          <w:iCs/>
          <w:u w:val="single"/>
        </w:rPr>
        <w:t>о</w:t>
      </w:r>
      <w:proofErr w:type="gramEnd"/>
      <w:r w:rsidRPr="006F5929">
        <w:rPr>
          <w:b/>
          <w:bCs/>
          <w:i/>
          <w:iCs/>
          <w:u w:val="single"/>
        </w:rPr>
        <w:t xml:space="preserve"> взыскании долга» или «о расторжении брака»</w:t>
      </w:r>
      <w:r w:rsidRPr="006F5929">
        <w:rPr>
          <w:b/>
          <w:bCs/>
        </w:rPr>
        <w:t>)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«___» ___________ 20__ года, между мной и ответчиком…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rPr>
          <w:i/>
          <w:iCs/>
          <w:u w:val="single"/>
        </w:rPr>
        <w:t xml:space="preserve">Далее необходимо раскрыть существо возникших либо существующих между Вами и ответчиком правоотношений. Например, это может быть заключение договора купли-продажи, займа или иного гражданско-правового договора. Это также может быть </w:t>
      </w:r>
      <w:r w:rsidRPr="006F5929">
        <w:rPr>
          <w:i/>
          <w:iCs/>
          <w:u w:val="single"/>
        </w:rPr>
        <w:lastRenderedPageBreak/>
        <w:t>заключение брака, вселение в квартиру. Правоотношения могут возникнуть в результате рождения ребёнка (права и обязанности родителей), в результате ДТП (обязанности по возмещению вреда) и этот список можно продолжать до бесконечности</w:t>
      </w:r>
      <w:r w:rsidRPr="006F5929">
        <w:rPr>
          <w:u w:val="single"/>
        </w:rPr>
        <w:t>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В настоящее время ответчик…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rPr>
          <w:i/>
          <w:iCs/>
          <w:u w:val="single"/>
        </w:rPr>
        <w:t>Здесь необходимо указать: в чем конкретно заключается нарушение Ваших прав, свобод и законных интересов либо в чём заключается угроза их нарушения. Также нужно подробно описать какие действия либо бездействия ответчика привели или могут привезти к вышеуказанным последствиям. Вы должны указать обстоятельства, на которых основываете свои требования</w:t>
      </w:r>
      <w:r w:rsidRPr="006F5929">
        <w:rPr>
          <w:u w:val="single"/>
        </w:rPr>
        <w:t>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Доказательствами, подтверждающими вышеуказанные обстоятельства являются…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rPr>
          <w:i/>
          <w:iCs/>
          <w:u w:val="single"/>
        </w:rPr>
        <w:t>В качестве доказательств по гражданскому делу могут использоваться документы и иные письменные доказательства, показания свидетелей, заключения экспертов и специалистов, видеозаписи, объяснения сторон и третьих лиц. К документам в частности относятся: договора, свидетельства, квитанции, банковские выписки по счетам, расписки. Их необходимо прилагать к исковому заявлению в подлинниках или, надлежащем образом, заверенных копиях. Не забудьте указать свидетелей</w:t>
      </w:r>
      <w:r w:rsidRPr="006F5929">
        <w:rPr>
          <w:u w:val="single"/>
        </w:rPr>
        <w:t>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Всё вышеизложенное будет подтверждено в судебном заседании показаниями следующих свидетелей: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1. </w:t>
      </w:r>
      <w:r w:rsidRPr="006F5929">
        <w:rPr>
          <w:u w:val="single"/>
        </w:rPr>
        <w:t>    </w:t>
      </w:r>
      <w:r w:rsidRPr="006F5929">
        <w:rPr>
          <w:i/>
          <w:iCs/>
          <w:u w:val="single"/>
        </w:rPr>
        <w:t>Ф.И.О.</w:t>
      </w:r>
      <w:r w:rsidRPr="006F5929">
        <w:rPr>
          <w:u w:val="single"/>
        </w:rPr>
        <w:t>  </w:t>
      </w:r>
      <w:proofErr w:type="gramStart"/>
      <w:r w:rsidRPr="006F5929">
        <w:rPr>
          <w:u w:val="single"/>
        </w:rPr>
        <w:t>  </w:t>
      </w:r>
      <w:r w:rsidRPr="006F5929">
        <w:t>,</w:t>
      </w:r>
      <w:proofErr w:type="gramEnd"/>
      <w:r w:rsidRPr="006F5929">
        <w:t xml:space="preserve"> проживающий по адресу: </w:t>
      </w:r>
      <w:r w:rsidRPr="006F5929">
        <w:rPr>
          <w:u w:val="single"/>
        </w:rPr>
        <w:t>  </w:t>
      </w:r>
      <w:r w:rsidRPr="006F5929">
        <w:rPr>
          <w:i/>
          <w:iCs/>
          <w:u w:val="single"/>
        </w:rPr>
        <w:t>индекс </w:t>
      </w:r>
      <w:r w:rsidRPr="006F5929">
        <w:t>, Санкт-Петербург, ул. ______________, д.______, кв.___.</w:t>
      </w:r>
    </w:p>
    <w:p w:rsidR="006F5929" w:rsidRPr="006F5929" w:rsidRDefault="006F5929" w:rsidP="006F5929">
      <w:r w:rsidRPr="006F5929">
        <w:t>2. </w:t>
      </w:r>
      <w:r w:rsidRPr="006F5929">
        <w:rPr>
          <w:u w:val="single"/>
        </w:rPr>
        <w:t>    </w:t>
      </w:r>
      <w:r w:rsidRPr="006F5929">
        <w:rPr>
          <w:i/>
          <w:iCs/>
          <w:u w:val="single"/>
        </w:rPr>
        <w:t>Ф.И.О.</w:t>
      </w:r>
      <w:r w:rsidRPr="006F5929">
        <w:rPr>
          <w:u w:val="single"/>
        </w:rPr>
        <w:t>  </w:t>
      </w:r>
      <w:proofErr w:type="gramStart"/>
      <w:r w:rsidRPr="006F5929">
        <w:rPr>
          <w:u w:val="single"/>
        </w:rPr>
        <w:t>  </w:t>
      </w:r>
      <w:r w:rsidRPr="006F5929">
        <w:t>,</w:t>
      </w:r>
      <w:proofErr w:type="gramEnd"/>
      <w:r w:rsidRPr="006F5929">
        <w:t xml:space="preserve"> проживающий по адресу: </w:t>
      </w:r>
      <w:r w:rsidRPr="006F5929">
        <w:rPr>
          <w:u w:val="single"/>
        </w:rPr>
        <w:t>  </w:t>
      </w:r>
      <w:r w:rsidRPr="006F5929">
        <w:rPr>
          <w:i/>
          <w:iCs/>
          <w:u w:val="single"/>
        </w:rPr>
        <w:t>индекс </w:t>
      </w:r>
      <w:r w:rsidRPr="006F5929">
        <w:t>, Санкт-Петербург, ул. ______________, д.______, кв.___.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rPr>
          <w:i/>
          <w:iCs/>
          <w:u w:val="single"/>
        </w:rPr>
        <w:t>Всегда помните о том, что по общему правилу обязанность доказывания в гражданском процессе лежит на истце, то есть на Вас! Если Вы не сумеете доказать свою позицию, то в иске Вам будет отказано</w:t>
      </w:r>
      <w:r w:rsidRPr="006F5929">
        <w:t>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rPr>
          <w:i/>
          <w:iCs/>
          <w:u w:val="single"/>
        </w:rPr>
        <w:t>Если иск подлежит оценке, то в самом тексте искового заявления необходимо привести расчёт подлежащих взысканию или оспариваемых денежных сумм. Если расчёт является сложным, то лучше сделать его на отдельном листе, озаглавив его, как расчет исковых требований.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rPr>
          <w:i/>
          <w:iCs/>
          <w:u w:val="single"/>
        </w:rPr>
        <w:lastRenderedPageBreak/>
        <w:t>Если законом или договором предусмотрен обязательный досудебный порядок, то необходимо привести сведения о соблюдении данного досудебного обращения к ответчику.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rPr>
          <w:i/>
          <w:iCs/>
          <w:u w:val="single"/>
        </w:rPr>
        <w:t xml:space="preserve">Далее в </w:t>
      </w:r>
      <w:proofErr w:type="gramStart"/>
      <w:r w:rsidRPr="006F5929">
        <w:rPr>
          <w:i/>
          <w:iCs/>
          <w:u w:val="single"/>
        </w:rPr>
        <w:t>тексте  искового</w:t>
      </w:r>
      <w:proofErr w:type="gramEnd"/>
      <w:r w:rsidRPr="006F5929">
        <w:rPr>
          <w:i/>
          <w:iCs/>
          <w:u w:val="single"/>
        </w:rPr>
        <w:t xml:space="preserve"> заявления необходимо указать конкретные правовые нормы, в первую очередь, статьи законов, на которых истец основывает свои требования. Например: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Согласно статьи 309 Гражданского кодекса РФ, обязательства должны исполнять надлежащим образом в соответствии с условиями обязательства и требованиями закона и иных правовых актов.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proofErr w:type="gramStart"/>
      <w:r w:rsidRPr="006F5929">
        <w:rPr>
          <w:i/>
          <w:iCs/>
          <w:u w:val="single"/>
        </w:rPr>
        <w:t>или</w:t>
      </w:r>
      <w:proofErr w:type="gramEnd"/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В силу статьи 21 Семейного кодекса РФ, расторжение брака производится в судебном порядке при отсутствии согласия одного из супругов на расторжение брака…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rPr>
          <w:i/>
          <w:iCs/>
          <w:u w:val="single"/>
        </w:rPr>
        <w:t>Собственно говоря, закон не содержит обязательных требований к гражданину, в соответствии с которыми он должен приводить в исковом заявлении конкретнее правовые нормы. Но я советую Вам это сделать, так как какой бы высокой квалификации не был бы судья, он всё же являться человеком, а в человеческой памяти все нормы законов уместиться не могут. Каждый судебный спор является индивидуальным, и в особо сложных случаях я, помимо норм законов, привожу выдержки из пленумов Верховного суда РФ или даже конкретную судебную практику Санкт-Петербургского городского суда и судов иных субъектов Российской Федерации. Теперь переходим к просительной части искового заявления…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На основании вышеизложенного, руководствуясь статьями ___ гражданского кодекса РФ </w:t>
      </w:r>
      <w:r w:rsidRPr="006F5929">
        <w:rPr>
          <w:i/>
          <w:iCs/>
          <w:u w:val="single"/>
        </w:rPr>
        <w:t>(иных кодексов, законов и подзаконных актов, указать каких конкретно)</w:t>
      </w:r>
      <w:r w:rsidRPr="006F5929">
        <w:t>: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rPr>
          <w:b/>
          <w:bCs/>
        </w:rPr>
        <w:t>ПРОШУ: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rPr>
          <w:b/>
          <w:bCs/>
          <w:i/>
          <w:iCs/>
          <w:u w:val="single"/>
        </w:rPr>
        <w:t xml:space="preserve">Указать Ваши требования к ответчику. Как правило, требования к ответчику могут быть </w:t>
      </w:r>
      <w:proofErr w:type="spellStart"/>
      <w:proofErr w:type="gramStart"/>
      <w:r w:rsidRPr="006F5929">
        <w:rPr>
          <w:b/>
          <w:bCs/>
          <w:i/>
          <w:iCs/>
          <w:u w:val="single"/>
        </w:rPr>
        <w:t>следующими:взыскать</w:t>
      </w:r>
      <w:proofErr w:type="spellEnd"/>
      <w:proofErr w:type="gramEnd"/>
      <w:r w:rsidRPr="006F5929">
        <w:rPr>
          <w:b/>
          <w:bCs/>
          <w:i/>
          <w:iCs/>
          <w:u w:val="single"/>
        </w:rPr>
        <w:t>, признать, обязать, расторгнуть, запретить.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rPr>
          <w:b/>
          <w:bCs/>
        </w:rPr>
        <w:t>Приложение: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rPr>
          <w:i/>
          <w:iCs/>
          <w:u w:val="single"/>
        </w:rPr>
        <w:t>Перечислить список документов прилагаемых к исковому заявлению.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 «____» __________ 20___ года                                       </w:t>
      </w:r>
      <w:r w:rsidRPr="006F5929">
        <w:rPr>
          <w:u w:val="single"/>
        </w:rPr>
        <w:t>          </w:t>
      </w:r>
      <w:r w:rsidRPr="006F5929">
        <w:rPr>
          <w:i/>
          <w:iCs/>
          <w:u w:val="single"/>
        </w:rPr>
        <w:t>подпись</w:t>
      </w:r>
      <w:r w:rsidRPr="006F5929">
        <w:rPr>
          <w:u w:val="single"/>
        </w:rPr>
        <w:t>       </w:t>
      </w:r>
      <w:proofErr w:type="gramStart"/>
      <w:r w:rsidRPr="006F5929">
        <w:rPr>
          <w:u w:val="single"/>
        </w:rPr>
        <w:t>  </w:t>
      </w:r>
      <w:r w:rsidRPr="006F5929">
        <w:t> (</w:t>
      </w:r>
      <w:proofErr w:type="gramEnd"/>
      <w:r w:rsidRPr="006F5929">
        <w:rPr>
          <w:i/>
          <w:iCs/>
          <w:u w:val="single"/>
        </w:rPr>
        <w:t> Ф.И.О. Истца </w:t>
      </w:r>
      <w:r w:rsidRPr="006F5929">
        <w:t>)</w:t>
      </w:r>
    </w:p>
    <w:p w:rsidR="006F5929" w:rsidRPr="006F5929" w:rsidRDefault="006F5929" w:rsidP="006F5929">
      <w:r w:rsidRPr="006F5929">
        <w:lastRenderedPageBreak/>
        <w:t> 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Примечание: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1. Лицами, участвующими в деле являются истец, ответчик и третьи лица. Они указываются в «шапке» искового заявления. В предписанных законом случаях к участию в деле привлекается прокурор, государственные или муниципальные органы в целях дачи заключений. Истец и ответчик являются сторонами по делу и пользуются в судебном процессе равными правами. В качестве третьих лиц привлекаются те граждане и организации, чьи права и обязанности могут быть затронуты судебным постановлением, которое будет вынесено по данному делу.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2. Исковые требования могут быть предъявлены в суд несколькими истцами к нескольким ответчикам. Исковых требований может быть несколько. Если наряду с исковыми требованиями возникает необходимость установления юридических фактов (особое производство), то в соответствии с пунктом 3 статьи 263 ГПК РФ гражданское дело всё равно рассматривается в порядке искового производства.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3. Требования закона, которые предъявляются к содержанию и форме искового заявления изложены в статье 131 «Форма и искового заявления» и статье 132 «Документы, прилагаемые к исковому заявлению» Гражданско-процессуального кодекса РФ. Если требования этих статей не будут выполнены, то Ваше исковое заявление может быть оставлено без движения или даже возвращено. В ходе подготовки к подаче иска в суд обязательно проверьте написанное Вами исковое заявление и подготовленный комплект приложений к нему на соответствие этим двум важным статьям.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4. Размер государственной пошлины с исковых заявлений в суд общей юрисдикции рассчитывается в соответствии со статьёй 333.19 Налогового кодекса РФ. В процессе написания искового заявления обязательно рассчитайте её размер. Лица, имеющие льготы по уплате государственной пошлины, перечислены в статье 333.36 НК РФ.</w:t>
      </w:r>
    </w:p>
    <w:p w:rsidR="006F5929" w:rsidRPr="006F5929" w:rsidRDefault="006F5929" w:rsidP="006F5929">
      <w:r w:rsidRPr="006F5929">
        <w:t> </w:t>
      </w:r>
    </w:p>
    <w:p w:rsidR="006F5929" w:rsidRPr="006F5929" w:rsidRDefault="006F5929" w:rsidP="006F5929">
      <w:r w:rsidRPr="006F5929">
        <w:t>5. Перед подачей иска - не забудьте подготовить копии искового заявления с приложениями для ответчиков и третьих лиц.</w:t>
      </w:r>
    </w:p>
    <w:p w:rsidR="00B80C9E" w:rsidRDefault="00B80C9E"/>
    <w:sectPr w:rsidR="00B8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29"/>
    <w:rsid w:val="006F5929"/>
    <w:rsid w:val="00B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1B39-687D-4669-947F-DA81F827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Злобина</dc:creator>
  <cp:keywords/>
  <dc:description/>
  <cp:lastModifiedBy>Наталья Злобина</cp:lastModifiedBy>
  <cp:revision>1</cp:revision>
  <dcterms:created xsi:type="dcterms:W3CDTF">2014-11-13T12:11:00Z</dcterms:created>
  <dcterms:modified xsi:type="dcterms:W3CDTF">2014-11-13T12:13:00Z</dcterms:modified>
</cp:coreProperties>
</file>